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CE" w:rsidRPr="00F43BD6" w:rsidRDefault="00EA42CE" w:rsidP="00EA42CE">
      <w:pPr>
        <w:rPr>
          <w:b/>
        </w:rPr>
      </w:pPr>
      <w:bookmarkStart w:id="0" w:name="_GoBack"/>
      <w:r>
        <w:rPr>
          <w:b/>
        </w:rPr>
        <w:t>1</w:t>
      </w:r>
      <w:r>
        <w:rPr>
          <w:b/>
        </w:rPr>
        <w:t>6</w:t>
      </w:r>
      <w:r w:rsidRPr="00F43BD6">
        <w:rPr>
          <w:b/>
        </w:rPr>
        <w:t>.0</w:t>
      </w:r>
      <w:r>
        <w:rPr>
          <w:b/>
        </w:rPr>
        <w:t>2</w:t>
      </w:r>
      <w:r w:rsidRPr="00F43BD6">
        <w:rPr>
          <w:b/>
        </w:rPr>
        <w:t>.2024</w:t>
      </w:r>
    </w:p>
    <w:bookmarkEnd w:id="0"/>
    <w:p w:rsidR="0099484C" w:rsidRDefault="0099484C"/>
    <w:p w:rsidR="0099484C" w:rsidRDefault="0099484C">
      <w:r>
        <w:t>Можно ли оставлять мусор на лестничной площадке в МКД?</w:t>
      </w:r>
    </w:p>
    <w:p w:rsidR="0099484C" w:rsidRDefault="0099484C">
      <w:r>
        <w:t xml:space="preserve">Отвечает помощник прокурора Правобережного района Виктория </w:t>
      </w:r>
      <w:proofErr w:type="spellStart"/>
      <w:r>
        <w:t>Халиева</w:t>
      </w:r>
      <w:proofErr w:type="spellEnd"/>
      <w:r>
        <w:t>:</w:t>
      </w:r>
    </w:p>
    <w:p w:rsidR="0099484C" w:rsidRDefault="0099484C">
      <w:r>
        <w:t>Мусор на лестничной площадке в подъезде оставлять нельзя, так как подъезд является местом общественного пользования, и жители МКД обязаны следить за его чистотой. Граждане, устраивающие свалку бытового мусора в подъезде общего пользования, могут быть привлечены к административной ответственности в виде штрафа в размере 2 000 руб.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4C"/>
    <w:rsid w:val="008076CE"/>
    <w:rsid w:val="0099484C"/>
    <w:rsid w:val="00E25A41"/>
    <w:rsid w:val="00E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2024-05-02T14:20:00Z</dcterms:modified>
</cp:coreProperties>
</file>